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3ACE2" w14:textId="407F6171" w:rsidR="005D48A6" w:rsidRPr="005D48A6" w:rsidRDefault="005D48A6" w:rsidP="005D48A6">
      <w:pPr>
        <w:jc w:val="center"/>
        <w:rPr>
          <w:rFonts w:ascii="Arial" w:hAnsi="Arial" w:cs="Arial"/>
          <w:b/>
          <w:bCs/>
          <w:lang w:val="es-MX"/>
        </w:rPr>
      </w:pPr>
      <w:r w:rsidRPr="005D48A6">
        <w:rPr>
          <w:rFonts w:ascii="Arial" w:hAnsi="Arial" w:cs="Arial"/>
          <w:b/>
          <w:bCs/>
          <w:lang w:val="es-MX"/>
        </w:rPr>
        <w:t>UNIDADES VERDES DAN RESULTADOS PARA MANTENER UN CANCÚN LIMPIO</w:t>
      </w:r>
    </w:p>
    <w:p w14:paraId="2C2C1CDD" w14:textId="71CA07AF" w:rsidR="005D48A6" w:rsidRPr="005D48A6" w:rsidRDefault="005D48A6" w:rsidP="005D48A6">
      <w:pPr>
        <w:jc w:val="center"/>
        <w:rPr>
          <w:rFonts w:ascii="Arial" w:hAnsi="Arial" w:cs="Arial"/>
          <w:b/>
          <w:bCs/>
          <w:lang w:val="es-MX"/>
        </w:rPr>
      </w:pPr>
    </w:p>
    <w:p w14:paraId="335C1E0E" w14:textId="77777777" w:rsidR="005D48A6" w:rsidRPr="005D48A6" w:rsidRDefault="005D48A6" w:rsidP="005D48A6">
      <w:pPr>
        <w:jc w:val="both"/>
        <w:rPr>
          <w:rFonts w:ascii="Arial" w:hAnsi="Arial" w:cs="Arial"/>
          <w:lang w:val="es-MX"/>
        </w:rPr>
      </w:pPr>
      <w:r w:rsidRPr="005D48A6">
        <w:rPr>
          <w:rFonts w:ascii="Arial" w:hAnsi="Arial" w:cs="Arial"/>
          <w:lang w:val="es-MX"/>
        </w:rPr>
        <w:t>•</w:t>
      </w:r>
      <w:r w:rsidRPr="005D48A6">
        <w:rPr>
          <w:rFonts w:ascii="Arial" w:hAnsi="Arial" w:cs="Arial"/>
          <w:lang w:val="es-MX"/>
        </w:rPr>
        <w:tab/>
        <w:t xml:space="preserve">Suman 765 basureros clandestinos atendidos desde su implementación en 2024 a la fecha </w:t>
      </w:r>
    </w:p>
    <w:p w14:paraId="6FF9DBC5" w14:textId="77777777" w:rsidR="005D48A6" w:rsidRPr="005D48A6" w:rsidRDefault="005D48A6" w:rsidP="005D48A6">
      <w:pPr>
        <w:jc w:val="both"/>
        <w:rPr>
          <w:rFonts w:ascii="Arial" w:hAnsi="Arial" w:cs="Arial"/>
          <w:lang w:val="es-MX"/>
        </w:rPr>
      </w:pPr>
    </w:p>
    <w:p w14:paraId="5F7108DB" w14:textId="77777777" w:rsidR="005D48A6" w:rsidRPr="005D48A6" w:rsidRDefault="005D48A6" w:rsidP="005D48A6">
      <w:pPr>
        <w:jc w:val="both"/>
        <w:rPr>
          <w:rFonts w:ascii="Arial" w:hAnsi="Arial" w:cs="Arial"/>
          <w:lang w:val="es-MX"/>
        </w:rPr>
      </w:pPr>
      <w:r w:rsidRPr="005D48A6">
        <w:rPr>
          <w:rFonts w:ascii="Arial" w:hAnsi="Arial" w:cs="Arial"/>
          <w:lang w:val="es-MX"/>
        </w:rPr>
        <w:t>•</w:t>
      </w:r>
      <w:r w:rsidRPr="005D48A6">
        <w:rPr>
          <w:rFonts w:ascii="Arial" w:hAnsi="Arial" w:cs="Arial"/>
          <w:lang w:val="es-MX"/>
        </w:rPr>
        <w:tab/>
        <w:t>Se cuenta con nueve vehículos para realizar los recorridos de supervisión permanentes, incluyendo motocicletas para fácil acceso a todos los puntos</w:t>
      </w:r>
    </w:p>
    <w:p w14:paraId="0E6D8FCE" w14:textId="77777777" w:rsidR="005D48A6" w:rsidRPr="005D48A6" w:rsidRDefault="005D48A6" w:rsidP="005D48A6">
      <w:pPr>
        <w:jc w:val="both"/>
        <w:rPr>
          <w:rFonts w:ascii="Arial" w:hAnsi="Arial" w:cs="Arial"/>
          <w:lang w:val="es-MX"/>
        </w:rPr>
      </w:pPr>
    </w:p>
    <w:p w14:paraId="1C3287F0" w14:textId="77777777" w:rsidR="005D48A6" w:rsidRPr="005D48A6" w:rsidRDefault="005D48A6" w:rsidP="005D48A6">
      <w:pPr>
        <w:jc w:val="both"/>
        <w:rPr>
          <w:rFonts w:ascii="Arial" w:hAnsi="Arial" w:cs="Arial"/>
          <w:lang w:val="es-MX"/>
        </w:rPr>
      </w:pPr>
      <w:r w:rsidRPr="005D48A6">
        <w:rPr>
          <w:rFonts w:ascii="Arial" w:hAnsi="Arial" w:cs="Arial"/>
          <w:b/>
          <w:bCs/>
          <w:lang w:val="es-MX"/>
        </w:rPr>
        <w:t>Cancún, Q. R., a 06 de julio de 2026.-</w:t>
      </w:r>
      <w:r w:rsidRPr="005D48A6">
        <w:rPr>
          <w:rFonts w:ascii="Arial" w:hAnsi="Arial" w:cs="Arial"/>
          <w:lang w:val="es-MX"/>
        </w:rPr>
        <w:t xml:space="preserve"> A través del Centro de Monitoreo de Vigilancia de las Unidades Verdes, el Ayuntamiento de Benito Juárez realiza una labor fundamental para mantener a la ciudad limpia, ordenada y comprometida con el cuidado del medio ambiente, que ha dado como resultado 765 basureros clandestinos atendidos, 207 personas detenidas, 45 vehículos remitidos y 755 actas circunstanciales desde la implementación de esta estrategia a finales de 2024 a la fecha. </w:t>
      </w:r>
    </w:p>
    <w:p w14:paraId="5995BB35" w14:textId="77777777" w:rsidR="005D48A6" w:rsidRPr="005D48A6" w:rsidRDefault="005D48A6" w:rsidP="005D48A6">
      <w:pPr>
        <w:jc w:val="both"/>
        <w:rPr>
          <w:rFonts w:ascii="Arial" w:hAnsi="Arial" w:cs="Arial"/>
          <w:lang w:val="es-MX"/>
        </w:rPr>
      </w:pPr>
    </w:p>
    <w:p w14:paraId="603BC2DC" w14:textId="77777777" w:rsidR="005D48A6" w:rsidRPr="005D48A6" w:rsidRDefault="005D48A6" w:rsidP="005D48A6">
      <w:pPr>
        <w:jc w:val="both"/>
        <w:rPr>
          <w:rFonts w:ascii="Arial" w:hAnsi="Arial" w:cs="Arial"/>
          <w:lang w:val="es-MX"/>
        </w:rPr>
      </w:pPr>
      <w:r w:rsidRPr="005D48A6">
        <w:rPr>
          <w:rFonts w:ascii="Arial" w:hAnsi="Arial" w:cs="Arial"/>
          <w:lang w:val="es-MX"/>
        </w:rPr>
        <w:t xml:space="preserve">Personal del organismo descentralizado Solución Integral de Residuos Sólidos (SIRESOL) Cancún recordó que en ese sitio se hace la vigilancia continua de distintos puntos de la ciudad, en los que se detectan malas prácticas como el abandono de residuos en áreas verdes, banquetas, camellones, lotes baldíos y otros espacios no autorizados, lo que causa no solo mala imagen sino puede afectar a la salud pública. </w:t>
      </w:r>
    </w:p>
    <w:p w14:paraId="6FAF4D42" w14:textId="77777777" w:rsidR="005D48A6" w:rsidRPr="005D48A6" w:rsidRDefault="005D48A6" w:rsidP="005D48A6">
      <w:pPr>
        <w:jc w:val="both"/>
        <w:rPr>
          <w:rFonts w:ascii="Arial" w:hAnsi="Arial" w:cs="Arial"/>
          <w:lang w:val="es-MX"/>
        </w:rPr>
      </w:pPr>
    </w:p>
    <w:p w14:paraId="3333C6ED" w14:textId="77777777" w:rsidR="005D48A6" w:rsidRPr="005D48A6" w:rsidRDefault="005D48A6" w:rsidP="005D48A6">
      <w:pPr>
        <w:jc w:val="both"/>
        <w:rPr>
          <w:rFonts w:ascii="Arial" w:hAnsi="Arial" w:cs="Arial"/>
          <w:lang w:val="es-MX"/>
        </w:rPr>
      </w:pPr>
      <w:r w:rsidRPr="005D48A6">
        <w:rPr>
          <w:rFonts w:ascii="Arial" w:hAnsi="Arial" w:cs="Arial"/>
          <w:lang w:val="es-MX"/>
        </w:rPr>
        <w:t xml:space="preserve">La Encargada de Despacho de la Presidencia Municipal, Landy Guadalupe Canché Pantoja, agradeció al personal la encomienda de supervisión, ya que a través de ese monitoreo digital se canalizan los reportes a los encargados de los nueve vehículos en total que posee la dependencia para que acudan al lugar y en su caso, documenten la evidencia, levanten las actas y emitan la sanción correspondiente. </w:t>
      </w:r>
    </w:p>
    <w:p w14:paraId="646345F1" w14:textId="77777777" w:rsidR="005D48A6" w:rsidRPr="005D48A6" w:rsidRDefault="005D48A6" w:rsidP="005D48A6">
      <w:pPr>
        <w:jc w:val="both"/>
        <w:rPr>
          <w:rFonts w:ascii="Arial" w:hAnsi="Arial" w:cs="Arial"/>
          <w:lang w:val="es-MX"/>
        </w:rPr>
      </w:pPr>
    </w:p>
    <w:p w14:paraId="4F7F1234" w14:textId="77777777" w:rsidR="005D48A6" w:rsidRPr="005D48A6" w:rsidRDefault="005D48A6" w:rsidP="005D48A6">
      <w:pPr>
        <w:jc w:val="both"/>
        <w:rPr>
          <w:rFonts w:ascii="Arial" w:hAnsi="Arial" w:cs="Arial"/>
          <w:lang w:val="es-MX"/>
        </w:rPr>
      </w:pPr>
      <w:r w:rsidRPr="005D48A6">
        <w:rPr>
          <w:rFonts w:ascii="Arial" w:hAnsi="Arial" w:cs="Arial"/>
          <w:lang w:val="es-MX"/>
        </w:rPr>
        <w:t xml:space="preserve">El encargado de prevención de Unidades Verdes, Alberto Cruz García, le explicó </w:t>
      </w:r>
      <w:proofErr w:type="gramStart"/>
      <w:r w:rsidRPr="005D48A6">
        <w:rPr>
          <w:rFonts w:ascii="Arial" w:hAnsi="Arial" w:cs="Arial"/>
          <w:lang w:val="es-MX"/>
        </w:rPr>
        <w:t>que</w:t>
      </w:r>
      <w:proofErr w:type="gramEnd"/>
      <w:r w:rsidRPr="005D48A6">
        <w:rPr>
          <w:rFonts w:ascii="Arial" w:hAnsi="Arial" w:cs="Arial"/>
          <w:lang w:val="es-MX"/>
        </w:rPr>
        <w:t xml:space="preserve"> dentro de dicho parque vehicular, se cuenta con tres motocicletas, que también graban en tiempo real los accesos donde no puede ingresar un automóvil, para actuar con mayor rapidez e impedir que las áreas públicas sean utilizadas de manera indebida. </w:t>
      </w:r>
    </w:p>
    <w:p w14:paraId="58EA450F" w14:textId="77777777" w:rsidR="005D48A6" w:rsidRPr="005D48A6" w:rsidRDefault="005D48A6" w:rsidP="005D48A6">
      <w:pPr>
        <w:jc w:val="both"/>
        <w:rPr>
          <w:rFonts w:ascii="Arial" w:hAnsi="Arial" w:cs="Arial"/>
          <w:lang w:val="es-MX"/>
        </w:rPr>
      </w:pPr>
    </w:p>
    <w:p w14:paraId="2E682711" w14:textId="77777777" w:rsidR="005D48A6" w:rsidRPr="005D48A6" w:rsidRDefault="005D48A6" w:rsidP="005D48A6">
      <w:pPr>
        <w:jc w:val="both"/>
        <w:rPr>
          <w:rFonts w:ascii="Arial" w:hAnsi="Arial" w:cs="Arial"/>
          <w:lang w:val="es-MX"/>
        </w:rPr>
      </w:pPr>
      <w:r w:rsidRPr="005D48A6">
        <w:rPr>
          <w:rFonts w:ascii="Arial" w:hAnsi="Arial" w:cs="Arial"/>
          <w:lang w:val="es-MX"/>
        </w:rPr>
        <w:t xml:space="preserve">Para constatar la eficacia de este procedimiento, realizaron un recorrido en las inmediaciones del Mercado 28, ubicado en la Supermanzana 28, en el que de manera constante circulan las Unidades Verdes motorizadas para hacer conciencia en vecinos y negocios sobre las afectaciones que puede representar si tiran basura en la vía pública o parques. </w:t>
      </w:r>
    </w:p>
    <w:p w14:paraId="6CAF901D" w14:textId="77777777" w:rsidR="005D48A6" w:rsidRPr="005D48A6" w:rsidRDefault="005D48A6" w:rsidP="005D48A6">
      <w:pPr>
        <w:jc w:val="both"/>
        <w:rPr>
          <w:rFonts w:ascii="Arial" w:hAnsi="Arial" w:cs="Arial"/>
          <w:lang w:val="es-MX"/>
        </w:rPr>
      </w:pPr>
    </w:p>
    <w:p w14:paraId="263899AE" w14:textId="77777777" w:rsidR="005D48A6" w:rsidRPr="005D48A6" w:rsidRDefault="005D48A6" w:rsidP="005D48A6">
      <w:pPr>
        <w:jc w:val="both"/>
        <w:rPr>
          <w:rFonts w:ascii="Arial" w:hAnsi="Arial" w:cs="Arial"/>
          <w:lang w:val="es-MX"/>
        </w:rPr>
      </w:pPr>
      <w:r w:rsidRPr="005D48A6">
        <w:rPr>
          <w:rFonts w:ascii="Arial" w:hAnsi="Arial" w:cs="Arial"/>
          <w:lang w:val="es-MX"/>
        </w:rPr>
        <w:lastRenderedPageBreak/>
        <w:t>Cabe señalar que en algunos lugares, se han colocado lonas con la prohibición de tirar basura, escombro, vidrio, cacharros así como desechos de poda o jardinería, ya que las prácticas incorrectas pueden ocasionar multas y sanciones, de acuerdo al Reglamento de Justicia Cívica de Benito Juárez, por lo que se pide a quien observe conductas incorrectas en el manejo de residuos sólidos, hagan el reporte al número de las Unidades Verdes por WhatsApp que es 998 353 2990 o bien en la plataforma “</w:t>
      </w:r>
      <w:proofErr w:type="spellStart"/>
      <w:r w:rsidRPr="005D48A6">
        <w:rPr>
          <w:rFonts w:ascii="Arial" w:hAnsi="Arial" w:cs="Arial"/>
          <w:lang w:val="es-MX"/>
        </w:rPr>
        <w:t>ChatCun</w:t>
      </w:r>
      <w:proofErr w:type="spellEnd"/>
      <w:r w:rsidRPr="005D48A6">
        <w:rPr>
          <w:rFonts w:ascii="Arial" w:hAnsi="Arial" w:cs="Arial"/>
          <w:lang w:val="es-MX"/>
        </w:rPr>
        <w:t xml:space="preserve">” en el número 998 778 4500, con atención las 24 horas del día. </w:t>
      </w:r>
    </w:p>
    <w:p w14:paraId="646C6679" w14:textId="77777777" w:rsidR="005D48A6" w:rsidRPr="005D48A6" w:rsidRDefault="005D48A6" w:rsidP="005D48A6">
      <w:pPr>
        <w:jc w:val="both"/>
        <w:rPr>
          <w:rFonts w:ascii="Arial" w:hAnsi="Arial" w:cs="Arial"/>
          <w:lang w:val="es-MX"/>
        </w:rPr>
      </w:pPr>
    </w:p>
    <w:p w14:paraId="676B3E1C" w14:textId="7010F204" w:rsidR="00C15D55" w:rsidRPr="00A5242B" w:rsidRDefault="005D48A6" w:rsidP="005D48A6">
      <w:pPr>
        <w:jc w:val="center"/>
        <w:rPr>
          <w:rFonts w:ascii="Arial" w:hAnsi="Arial" w:cs="Arial"/>
          <w:lang w:val="es-MX"/>
        </w:rPr>
      </w:pPr>
      <w:r w:rsidRPr="005D48A6">
        <w:rPr>
          <w:rFonts w:ascii="Arial" w:hAnsi="Arial" w:cs="Arial"/>
          <w:lang w:val="es-MX"/>
        </w:rPr>
        <w:t>****</w:t>
      </w:r>
      <w:r>
        <w:rPr>
          <w:rFonts w:ascii="Arial" w:hAnsi="Arial" w:cs="Arial"/>
          <w:lang w:val="es-MX"/>
        </w:rPr>
        <w:t>**********</w:t>
      </w:r>
    </w:p>
    <w:sectPr w:rsidR="00C15D55" w:rsidRPr="00A5242B">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53E56" w14:textId="77777777" w:rsidR="00DD2EB1" w:rsidRDefault="00DD2EB1">
      <w:r>
        <w:separator/>
      </w:r>
    </w:p>
  </w:endnote>
  <w:endnote w:type="continuationSeparator" w:id="0">
    <w:p w14:paraId="00020CF5" w14:textId="77777777" w:rsidR="00DD2EB1" w:rsidRDefault="00DD2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BB0C" w14:textId="77777777" w:rsidR="00E80D37" w:rsidRDefault="00000000">
    <w:pPr>
      <w:pStyle w:val="Piedepgina"/>
    </w:pPr>
    <w:r>
      <w:rPr>
        <w:noProof/>
        <w:lang w:eastAsia="es-MX"/>
      </w:rPr>
      <w:drawing>
        <wp:anchor distT="0" distB="0" distL="114300" distR="114300" simplePos="0" relativeHeight="251661312" behindDoc="1" locked="0" layoutInCell="1" allowOverlap="1" wp14:anchorId="3BA3C4B4" wp14:editId="14BE0390">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67126" w14:textId="77777777" w:rsidR="00DD2EB1" w:rsidRDefault="00DD2EB1">
      <w:r>
        <w:separator/>
      </w:r>
    </w:p>
  </w:footnote>
  <w:footnote w:type="continuationSeparator" w:id="0">
    <w:p w14:paraId="5C90A5AA" w14:textId="77777777" w:rsidR="00DD2EB1" w:rsidRDefault="00DD2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1C20" w14:textId="77777777" w:rsidR="00E80D37"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65D3C8C1" wp14:editId="08C98CC0">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89B5A71" w14:textId="0DE858BF" w:rsidR="00E80D37" w:rsidRDefault="00000000">
                          <w:pPr>
                            <w:rPr>
                              <w:rFonts w:cstheme="minorHAnsi"/>
                              <w:b/>
                              <w:bCs/>
                              <w:lang w:val="es-ES"/>
                            </w:rPr>
                          </w:pPr>
                          <w:r>
                            <w:rPr>
                              <w:rFonts w:asciiTheme="minorHAnsi" w:hAnsiTheme="minorHAnsi" w:cstheme="minorHAnsi"/>
                              <w:b/>
                              <w:bCs/>
                              <w:lang w:val="es-ES"/>
                            </w:rPr>
                            <w:t>Comunicado de prensa:</w:t>
                          </w:r>
                          <w:r>
                            <w:rPr>
                              <w:rFonts w:cstheme="minorHAnsi"/>
                              <w:b/>
                              <w:bCs/>
                              <w:lang w:val="es-ES"/>
                            </w:rPr>
                            <w:t xml:space="preserve"> 2</w:t>
                          </w:r>
                          <w:r w:rsidR="00F352E1">
                            <w:rPr>
                              <w:rFonts w:cstheme="minorHAnsi"/>
                              <w:b/>
                              <w:bCs/>
                              <w:lang w:val="es-ES"/>
                            </w:rPr>
                            <w:t>4</w:t>
                          </w:r>
                          <w:r w:rsidR="005D48A6">
                            <w:rPr>
                              <w:rFonts w:cstheme="minorHAnsi"/>
                              <w:b/>
                              <w:bCs/>
                              <w:lang w:val="es-ES"/>
                            </w:rPr>
                            <w:t>71</w:t>
                          </w:r>
                        </w:p>
                        <w:p w14:paraId="62CC4F7D" w14:textId="77777777" w:rsidR="0053410D" w:rsidRDefault="0053410D">
                          <w:pPr>
                            <w:rPr>
                              <w:rFonts w:asciiTheme="minorHAnsi" w:hAnsiTheme="minorHAnsi" w:cstheme="minorHAnsi"/>
                              <w:b/>
                              <w:bCs/>
                              <w:lang w:val="es-MX"/>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5D3C8C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589B5A71" w14:textId="0DE858BF" w:rsidR="00E80D37" w:rsidRDefault="00000000">
                    <w:pPr>
                      <w:rPr>
                        <w:rFonts w:cstheme="minorHAnsi"/>
                        <w:b/>
                        <w:bCs/>
                        <w:lang w:val="es-ES"/>
                      </w:rPr>
                    </w:pPr>
                    <w:r>
                      <w:rPr>
                        <w:rFonts w:asciiTheme="minorHAnsi" w:hAnsiTheme="minorHAnsi" w:cstheme="minorHAnsi"/>
                        <w:b/>
                        <w:bCs/>
                        <w:lang w:val="es-ES"/>
                      </w:rPr>
                      <w:t>Comunicado de prensa:</w:t>
                    </w:r>
                    <w:r>
                      <w:rPr>
                        <w:rFonts w:cstheme="minorHAnsi"/>
                        <w:b/>
                        <w:bCs/>
                        <w:lang w:val="es-ES"/>
                      </w:rPr>
                      <w:t xml:space="preserve"> 2</w:t>
                    </w:r>
                    <w:r w:rsidR="00F352E1">
                      <w:rPr>
                        <w:rFonts w:cstheme="minorHAnsi"/>
                        <w:b/>
                        <w:bCs/>
                        <w:lang w:val="es-ES"/>
                      </w:rPr>
                      <w:t>4</w:t>
                    </w:r>
                    <w:r w:rsidR="005D48A6">
                      <w:rPr>
                        <w:rFonts w:cstheme="minorHAnsi"/>
                        <w:b/>
                        <w:bCs/>
                        <w:lang w:val="es-ES"/>
                      </w:rPr>
                      <w:t>71</w:t>
                    </w:r>
                  </w:p>
                  <w:p w14:paraId="62CC4F7D" w14:textId="77777777" w:rsidR="0053410D" w:rsidRDefault="0053410D">
                    <w:pPr>
                      <w:rPr>
                        <w:rFonts w:asciiTheme="minorHAnsi" w:hAnsiTheme="minorHAnsi" w:cstheme="minorHAnsi"/>
                        <w:b/>
                        <w:bCs/>
                        <w:lang w:val="es-MX"/>
                      </w:rPr>
                    </w:pPr>
                  </w:p>
                </w:txbxContent>
              </v:textbox>
            </v:rect>
          </w:pict>
        </mc:Fallback>
      </mc:AlternateContent>
    </w:r>
    <w:r>
      <w:rPr>
        <w:noProof/>
        <w:lang w:eastAsia="es-MX"/>
      </w:rPr>
      <w:drawing>
        <wp:anchor distT="0" distB="0" distL="114300" distR="114300" simplePos="0" relativeHeight="251659264" behindDoc="1" locked="0" layoutInCell="1" allowOverlap="1" wp14:anchorId="37296629" wp14:editId="4A41068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3B3EED90" w14:textId="77777777" w:rsidR="00E80D37" w:rsidRDefault="00E80D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C41"/>
    <w:multiLevelType w:val="hybridMultilevel"/>
    <w:tmpl w:val="46D0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B3AD8"/>
    <w:multiLevelType w:val="hybridMultilevel"/>
    <w:tmpl w:val="63264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D33374"/>
    <w:multiLevelType w:val="hybridMultilevel"/>
    <w:tmpl w:val="4F7E0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012986"/>
    <w:multiLevelType w:val="hybridMultilevel"/>
    <w:tmpl w:val="5E486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B44191"/>
    <w:multiLevelType w:val="hybridMultilevel"/>
    <w:tmpl w:val="044E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75304A"/>
    <w:multiLevelType w:val="hybridMultilevel"/>
    <w:tmpl w:val="6AE2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A41E6D"/>
    <w:multiLevelType w:val="hybridMultilevel"/>
    <w:tmpl w:val="E444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414B87"/>
    <w:multiLevelType w:val="hybridMultilevel"/>
    <w:tmpl w:val="84F8B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9C4A65"/>
    <w:multiLevelType w:val="hybridMultilevel"/>
    <w:tmpl w:val="A5C4C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5E244F"/>
    <w:multiLevelType w:val="hybridMultilevel"/>
    <w:tmpl w:val="5A14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935F59"/>
    <w:multiLevelType w:val="hybridMultilevel"/>
    <w:tmpl w:val="6AF2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0597754">
    <w:abstractNumId w:val="0"/>
  </w:num>
  <w:num w:numId="2" w16cid:durableId="292445198">
    <w:abstractNumId w:val="6"/>
  </w:num>
  <w:num w:numId="3" w16cid:durableId="426846229">
    <w:abstractNumId w:val="9"/>
  </w:num>
  <w:num w:numId="4" w16cid:durableId="82141875">
    <w:abstractNumId w:val="5"/>
  </w:num>
  <w:num w:numId="5" w16cid:durableId="1630281003">
    <w:abstractNumId w:val="4"/>
  </w:num>
  <w:num w:numId="6" w16cid:durableId="150485768">
    <w:abstractNumId w:val="8"/>
  </w:num>
  <w:num w:numId="7" w16cid:durableId="345254133">
    <w:abstractNumId w:val="10"/>
  </w:num>
  <w:num w:numId="8" w16cid:durableId="1599173036">
    <w:abstractNumId w:val="2"/>
  </w:num>
  <w:num w:numId="9" w16cid:durableId="1068576282">
    <w:abstractNumId w:val="7"/>
  </w:num>
  <w:num w:numId="10" w16cid:durableId="720397381">
    <w:abstractNumId w:val="1"/>
  </w:num>
  <w:num w:numId="11" w16cid:durableId="340147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5F8E"/>
    <w:rsid w:val="000C7121"/>
    <w:rsid w:val="000D10BB"/>
    <w:rsid w:val="000D2EE5"/>
    <w:rsid w:val="001029DE"/>
    <w:rsid w:val="0010321B"/>
    <w:rsid w:val="00103315"/>
    <w:rsid w:val="00104086"/>
    <w:rsid w:val="00107FE4"/>
    <w:rsid w:val="00111F21"/>
    <w:rsid w:val="0012269A"/>
    <w:rsid w:val="001251F8"/>
    <w:rsid w:val="00131F2A"/>
    <w:rsid w:val="00132339"/>
    <w:rsid w:val="0013537D"/>
    <w:rsid w:val="0014199E"/>
    <w:rsid w:val="0014645A"/>
    <w:rsid w:val="001526F9"/>
    <w:rsid w:val="00176828"/>
    <w:rsid w:val="001771CE"/>
    <w:rsid w:val="0018681A"/>
    <w:rsid w:val="001C2C3D"/>
    <w:rsid w:val="001C3979"/>
    <w:rsid w:val="001C63F7"/>
    <w:rsid w:val="001D1340"/>
    <w:rsid w:val="001D2F3F"/>
    <w:rsid w:val="001D54D9"/>
    <w:rsid w:val="001E4054"/>
    <w:rsid w:val="001E66EB"/>
    <w:rsid w:val="001F30CC"/>
    <w:rsid w:val="0020096A"/>
    <w:rsid w:val="002041D3"/>
    <w:rsid w:val="002048F8"/>
    <w:rsid w:val="00207315"/>
    <w:rsid w:val="00211C24"/>
    <w:rsid w:val="0021539E"/>
    <w:rsid w:val="002169CE"/>
    <w:rsid w:val="00217B49"/>
    <w:rsid w:val="00217D8C"/>
    <w:rsid w:val="00235A1B"/>
    <w:rsid w:val="0024391E"/>
    <w:rsid w:val="00246CB1"/>
    <w:rsid w:val="0027105C"/>
    <w:rsid w:val="00287FD5"/>
    <w:rsid w:val="00293D97"/>
    <w:rsid w:val="002945B6"/>
    <w:rsid w:val="0029683D"/>
    <w:rsid w:val="0029761D"/>
    <w:rsid w:val="002A38C5"/>
    <w:rsid w:val="002B1033"/>
    <w:rsid w:val="002B2BE8"/>
    <w:rsid w:val="002B6BAC"/>
    <w:rsid w:val="002C28C1"/>
    <w:rsid w:val="002D6DB8"/>
    <w:rsid w:val="002E3732"/>
    <w:rsid w:val="002F0A83"/>
    <w:rsid w:val="002F256E"/>
    <w:rsid w:val="002F4F08"/>
    <w:rsid w:val="0030042D"/>
    <w:rsid w:val="00300CB9"/>
    <w:rsid w:val="00301CE7"/>
    <w:rsid w:val="0030392F"/>
    <w:rsid w:val="003070BC"/>
    <w:rsid w:val="003078F9"/>
    <w:rsid w:val="00324EA4"/>
    <w:rsid w:val="00325ABC"/>
    <w:rsid w:val="003269D1"/>
    <w:rsid w:val="00326AE6"/>
    <w:rsid w:val="003319CB"/>
    <w:rsid w:val="003425A3"/>
    <w:rsid w:val="003425F7"/>
    <w:rsid w:val="003602BF"/>
    <w:rsid w:val="00363AF6"/>
    <w:rsid w:val="00366C1A"/>
    <w:rsid w:val="00371F31"/>
    <w:rsid w:val="003A421A"/>
    <w:rsid w:val="003A44F8"/>
    <w:rsid w:val="003A4B76"/>
    <w:rsid w:val="003A5C32"/>
    <w:rsid w:val="003B6E25"/>
    <w:rsid w:val="003C1EB0"/>
    <w:rsid w:val="003C3200"/>
    <w:rsid w:val="003C3C3E"/>
    <w:rsid w:val="003E64E6"/>
    <w:rsid w:val="003F31FC"/>
    <w:rsid w:val="003F6CFA"/>
    <w:rsid w:val="00403535"/>
    <w:rsid w:val="004135F9"/>
    <w:rsid w:val="00416248"/>
    <w:rsid w:val="00431DD0"/>
    <w:rsid w:val="00436008"/>
    <w:rsid w:val="00436058"/>
    <w:rsid w:val="004404F9"/>
    <w:rsid w:val="00442183"/>
    <w:rsid w:val="004433C5"/>
    <w:rsid w:val="00455709"/>
    <w:rsid w:val="00472EB0"/>
    <w:rsid w:val="0047313A"/>
    <w:rsid w:val="004802F8"/>
    <w:rsid w:val="00485C06"/>
    <w:rsid w:val="00496F14"/>
    <w:rsid w:val="004A519D"/>
    <w:rsid w:val="004D6C77"/>
    <w:rsid w:val="004E73E5"/>
    <w:rsid w:val="00500033"/>
    <w:rsid w:val="00500F50"/>
    <w:rsid w:val="00507347"/>
    <w:rsid w:val="00512C37"/>
    <w:rsid w:val="00514D60"/>
    <w:rsid w:val="00521F84"/>
    <w:rsid w:val="0053410D"/>
    <w:rsid w:val="00555A73"/>
    <w:rsid w:val="0055652D"/>
    <w:rsid w:val="005577C6"/>
    <w:rsid w:val="00562395"/>
    <w:rsid w:val="00571915"/>
    <w:rsid w:val="0058129C"/>
    <w:rsid w:val="00581BC9"/>
    <w:rsid w:val="00590D75"/>
    <w:rsid w:val="00594818"/>
    <w:rsid w:val="00597F67"/>
    <w:rsid w:val="005A7793"/>
    <w:rsid w:val="005B0196"/>
    <w:rsid w:val="005B47AE"/>
    <w:rsid w:val="005B49A0"/>
    <w:rsid w:val="005B58D7"/>
    <w:rsid w:val="005C454D"/>
    <w:rsid w:val="005D0C13"/>
    <w:rsid w:val="005D21B1"/>
    <w:rsid w:val="005D22F6"/>
    <w:rsid w:val="005D48A6"/>
    <w:rsid w:val="005F0CDA"/>
    <w:rsid w:val="005F19EA"/>
    <w:rsid w:val="0061756C"/>
    <w:rsid w:val="006246AF"/>
    <w:rsid w:val="006258A4"/>
    <w:rsid w:val="0063174E"/>
    <w:rsid w:val="00634D39"/>
    <w:rsid w:val="0063616E"/>
    <w:rsid w:val="00641429"/>
    <w:rsid w:val="00647A06"/>
    <w:rsid w:val="0065406D"/>
    <w:rsid w:val="006639A9"/>
    <w:rsid w:val="0066440A"/>
    <w:rsid w:val="006724C8"/>
    <w:rsid w:val="00673FAB"/>
    <w:rsid w:val="0067627D"/>
    <w:rsid w:val="00677EBC"/>
    <w:rsid w:val="00690F1F"/>
    <w:rsid w:val="00693DCB"/>
    <w:rsid w:val="006960A5"/>
    <w:rsid w:val="006A1CAC"/>
    <w:rsid w:val="006A7277"/>
    <w:rsid w:val="006D1E04"/>
    <w:rsid w:val="006D2A2C"/>
    <w:rsid w:val="006F0C0F"/>
    <w:rsid w:val="006F0D07"/>
    <w:rsid w:val="006F54F3"/>
    <w:rsid w:val="006F62B2"/>
    <w:rsid w:val="0070322A"/>
    <w:rsid w:val="00714BC8"/>
    <w:rsid w:val="007152CE"/>
    <w:rsid w:val="00725BC1"/>
    <w:rsid w:val="00727F70"/>
    <w:rsid w:val="00733990"/>
    <w:rsid w:val="00744011"/>
    <w:rsid w:val="00744B32"/>
    <w:rsid w:val="00751B55"/>
    <w:rsid w:val="0075213B"/>
    <w:rsid w:val="00771DF7"/>
    <w:rsid w:val="00781CD7"/>
    <w:rsid w:val="00783005"/>
    <w:rsid w:val="007901B0"/>
    <w:rsid w:val="00791ADB"/>
    <w:rsid w:val="00795266"/>
    <w:rsid w:val="00796F61"/>
    <w:rsid w:val="007A2457"/>
    <w:rsid w:val="007A420B"/>
    <w:rsid w:val="007B128D"/>
    <w:rsid w:val="007B3BA5"/>
    <w:rsid w:val="007B4CE8"/>
    <w:rsid w:val="007C074A"/>
    <w:rsid w:val="007D1C13"/>
    <w:rsid w:val="007D7657"/>
    <w:rsid w:val="007E0B4C"/>
    <w:rsid w:val="007F3DEC"/>
    <w:rsid w:val="007F7F0C"/>
    <w:rsid w:val="00821EC3"/>
    <w:rsid w:val="00822E90"/>
    <w:rsid w:val="0082636E"/>
    <w:rsid w:val="00835093"/>
    <w:rsid w:val="00835CA4"/>
    <w:rsid w:val="00851F49"/>
    <w:rsid w:val="0086126D"/>
    <w:rsid w:val="00865C42"/>
    <w:rsid w:val="008717E5"/>
    <w:rsid w:val="008725D3"/>
    <w:rsid w:val="00873C0C"/>
    <w:rsid w:val="00873EC2"/>
    <w:rsid w:val="0089057B"/>
    <w:rsid w:val="00891BA4"/>
    <w:rsid w:val="00893676"/>
    <w:rsid w:val="008936BC"/>
    <w:rsid w:val="008938D8"/>
    <w:rsid w:val="008A3EC0"/>
    <w:rsid w:val="008A4CFE"/>
    <w:rsid w:val="008B5219"/>
    <w:rsid w:val="008B7F6E"/>
    <w:rsid w:val="008C2F4E"/>
    <w:rsid w:val="008F5239"/>
    <w:rsid w:val="008F6697"/>
    <w:rsid w:val="008F7D47"/>
    <w:rsid w:val="00901EC7"/>
    <w:rsid w:val="0090458F"/>
    <w:rsid w:val="00915C88"/>
    <w:rsid w:val="0091641D"/>
    <w:rsid w:val="0092028B"/>
    <w:rsid w:val="00922EC5"/>
    <w:rsid w:val="009230C7"/>
    <w:rsid w:val="00923ACF"/>
    <w:rsid w:val="0092643C"/>
    <w:rsid w:val="00926E32"/>
    <w:rsid w:val="0092707F"/>
    <w:rsid w:val="00931A76"/>
    <w:rsid w:val="009330A7"/>
    <w:rsid w:val="0093450F"/>
    <w:rsid w:val="00946F3A"/>
    <w:rsid w:val="0095253C"/>
    <w:rsid w:val="0095530E"/>
    <w:rsid w:val="00955E28"/>
    <w:rsid w:val="00961F33"/>
    <w:rsid w:val="009705EE"/>
    <w:rsid w:val="009767C1"/>
    <w:rsid w:val="009952F7"/>
    <w:rsid w:val="009A5C4C"/>
    <w:rsid w:val="009A7887"/>
    <w:rsid w:val="009B3ACB"/>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242B"/>
    <w:rsid w:val="00A532FD"/>
    <w:rsid w:val="00A5698C"/>
    <w:rsid w:val="00A57BC3"/>
    <w:rsid w:val="00A657C1"/>
    <w:rsid w:val="00A769BC"/>
    <w:rsid w:val="00A822A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451CD"/>
    <w:rsid w:val="00B52D36"/>
    <w:rsid w:val="00B54A37"/>
    <w:rsid w:val="00B5654E"/>
    <w:rsid w:val="00B56A4F"/>
    <w:rsid w:val="00B6134E"/>
    <w:rsid w:val="00B66CE3"/>
    <w:rsid w:val="00B70E7A"/>
    <w:rsid w:val="00B759DC"/>
    <w:rsid w:val="00B823B5"/>
    <w:rsid w:val="00B928FD"/>
    <w:rsid w:val="00B96B70"/>
    <w:rsid w:val="00BA3047"/>
    <w:rsid w:val="00BA3E7E"/>
    <w:rsid w:val="00BB0A1C"/>
    <w:rsid w:val="00BC1AE2"/>
    <w:rsid w:val="00BD5728"/>
    <w:rsid w:val="00BE2F07"/>
    <w:rsid w:val="00BF414F"/>
    <w:rsid w:val="00C12F7F"/>
    <w:rsid w:val="00C15D55"/>
    <w:rsid w:val="00C225A9"/>
    <w:rsid w:val="00C44C17"/>
    <w:rsid w:val="00C536F9"/>
    <w:rsid w:val="00C6518B"/>
    <w:rsid w:val="00C71323"/>
    <w:rsid w:val="00C71425"/>
    <w:rsid w:val="00C76731"/>
    <w:rsid w:val="00C80299"/>
    <w:rsid w:val="00C80914"/>
    <w:rsid w:val="00C90072"/>
    <w:rsid w:val="00C948AD"/>
    <w:rsid w:val="00C956D7"/>
    <w:rsid w:val="00CA3B80"/>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75BA8"/>
    <w:rsid w:val="00D80EDE"/>
    <w:rsid w:val="00D9471E"/>
    <w:rsid w:val="00DA4CB1"/>
    <w:rsid w:val="00DB0D7E"/>
    <w:rsid w:val="00DB18A9"/>
    <w:rsid w:val="00DB293B"/>
    <w:rsid w:val="00DB32EF"/>
    <w:rsid w:val="00DB38E6"/>
    <w:rsid w:val="00DB3C5E"/>
    <w:rsid w:val="00DB4992"/>
    <w:rsid w:val="00DB4BE8"/>
    <w:rsid w:val="00DB68E2"/>
    <w:rsid w:val="00DC511A"/>
    <w:rsid w:val="00DC73C2"/>
    <w:rsid w:val="00DD2EB1"/>
    <w:rsid w:val="00DE7BF8"/>
    <w:rsid w:val="00DF6951"/>
    <w:rsid w:val="00E1247C"/>
    <w:rsid w:val="00E17F2C"/>
    <w:rsid w:val="00E37F6F"/>
    <w:rsid w:val="00E51992"/>
    <w:rsid w:val="00E57235"/>
    <w:rsid w:val="00E57A72"/>
    <w:rsid w:val="00E601A1"/>
    <w:rsid w:val="00E6094B"/>
    <w:rsid w:val="00E642A5"/>
    <w:rsid w:val="00E65D75"/>
    <w:rsid w:val="00E80D37"/>
    <w:rsid w:val="00E877E9"/>
    <w:rsid w:val="00E90C7C"/>
    <w:rsid w:val="00E923F5"/>
    <w:rsid w:val="00E9540E"/>
    <w:rsid w:val="00EA339E"/>
    <w:rsid w:val="00EB19A5"/>
    <w:rsid w:val="00EC25A7"/>
    <w:rsid w:val="00EC7BE5"/>
    <w:rsid w:val="00ED16A2"/>
    <w:rsid w:val="00ED421E"/>
    <w:rsid w:val="00EE47E2"/>
    <w:rsid w:val="00EE7B45"/>
    <w:rsid w:val="00EF3070"/>
    <w:rsid w:val="00EF5271"/>
    <w:rsid w:val="00EF7D2F"/>
    <w:rsid w:val="00F060BB"/>
    <w:rsid w:val="00F07D0E"/>
    <w:rsid w:val="00F10676"/>
    <w:rsid w:val="00F13E30"/>
    <w:rsid w:val="00F15652"/>
    <w:rsid w:val="00F313EE"/>
    <w:rsid w:val="00F352E1"/>
    <w:rsid w:val="00F420C5"/>
    <w:rsid w:val="00F4482A"/>
    <w:rsid w:val="00F53B19"/>
    <w:rsid w:val="00F55936"/>
    <w:rsid w:val="00F812A6"/>
    <w:rsid w:val="00F83DDD"/>
    <w:rsid w:val="00F91E8B"/>
    <w:rsid w:val="00FB44A0"/>
    <w:rsid w:val="00FB6AF0"/>
    <w:rsid w:val="00FC1EA8"/>
    <w:rsid w:val="00FC39B2"/>
    <w:rsid w:val="00FC6BCB"/>
    <w:rsid w:val="00FE097D"/>
    <w:rsid w:val="00FE7BCF"/>
    <w:rsid w:val="00FF6823"/>
    <w:rsid w:val="42811B1C"/>
    <w:rsid w:val="59041CB9"/>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F2C36"/>
  <w15:docId w15:val="{01B7AC48-C23F-4FB3-9463-42904DFF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qFormat/>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427</Words>
  <Characters>2439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2026-07-07T00:21:00Z</dcterms:created>
  <dcterms:modified xsi:type="dcterms:W3CDTF">2026-07-07T00:21:00Z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2058-12.1.0.25242</vt:lpwstr>
  </property>
  <property fmtid="{D5CDD505-2E9C-101B-9397-08002B2CF9AE}" pid="3" name="ICV">
    <vt:lpwstr>6A9CA96FE215457ABB6BB893439C08FA_12</vt:lpwstr>
  </property>
  <property fmtid="{D5CDD505-2E9C-101B-9397-08002B2CF9AE}" pid="4" name="KSOTemplateDocerSaveRecord">
    <vt:lpwstr>eyJoZGlkIjoiOWFlNjE5NjYzNWNiZTJhZjIwNzM1Yzc3YzljYmUxODcifQ==</vt:lpwstr>
  </property>
</Properties>
</file>